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1B" w:rsidRDefault="00421F1B" w:rsidP="00421F1B">
      <w:pPr>
        <w:spacing w:after="0" w:line="48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Chapter 4 </w:t>
      </w:r>
      <w:proofErr w:type="spellStart"/>
      <w:r>
        <w:rPr>
          <w:rFonts w:ascii="Comic Sans MS" w:hAnsi="Comic Sans MS"/>
          <w:b/>
        </w:rPr>
        <w:t>Webquest</w:t>
      </w:r>
      <w:proofErr w:type="spellEnd"/>
      <w:r>
        <w:rPr>
          <w:rFonts w:ascii="Comic Sans MS" w:hAnsi="Comic Sans MS"/>
          <w:b/>
        </w:rPr>
        <w:t xml:space="preserve">: </w:t>
      </w:r>
    </w:p>
    <w:p w:rsidR="00421F1B" w:rsidRDefault="00421F1B" w:rsidP="00421F1B">
      <w:pPr>
        <w:spacing w:after="0" w:line="480" w:lineRule="auto"/>
        <w:jc w:val="center"/>
        <w:rPr>
          <w:rFonts w:ascii="Comic Sans MS" w:hAnsi="Comic Sans MS"/>
          <w:b/>
          <w:u w:val="single"/>
        </w:rPr>
      </w:pPr>
      <w:r w:rsidRPr="00421F1B">
        <w:rPr>
          <w:rFonts w:ascii="Comic Sans MS" w:hAnsi="Comic Sans MS"/>
          <w:b/>
          <w:u w:val="single"/>
        </w:rPr>
        <w:t>Introduction to Ancient Greece</w:t>
      </w:r>
    </w:p>
    <w:p w:rsidR="00E3028D" w:rsidRDefault="00E3028D" w:rsidP="00E3028D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Directions</w:t>
      </w:r>
      <w:r>
        <w:rPr>
          <w:rFonts w:ascii="Comic Sans MS" w:hAnsi="Comic Sans MS"/>
          <w:b/>
        </w:rPr>
        <w:t xml:space="preserve">:   Go to </w:t>
      </w:r>
      <w:hyperlink r:id="rId6" w:history="1">
        <w:r w:rsidRPr="005C5CB1">
          <w:rPr>
            <w:rStyle w:val="Hyperlink"/>
            <w:rFonts w:ascii="Comic Sans MS" w:hAnsi="Comic Sans MS"/>
            <w:b/>
          </w:rPr>
          <w:t>www.mce.k12tn.net/ancient_greece/greece.htm</w:t>
        </w:r>
      </w:hyperlink>
    </w:p>
    <w:p w:rsidR="00E3028D" w:rsidRDefault="00E3028D" w:rsidP="00E3028D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Click the “</w:t>
      </w:r>
      <w:r w:rsidRPr="00E3028D">
        <w:rPr>
          <w:rFonts w:ascii="Comic Sans MS" w:hAnsi="Comic Sans MS"/>
          <w:b/>
          <w:u w:val="single"/>
        </w:rPr>
        <w:t>Fact Pages</w:t>
      </w:r>
      <w:r>
        <w:rPr>
          <w:rFonts w:ascii="Comic Sans MS" w:hAnsi="Comic Sans MS"/>
          <w:b/>
        </w:rPr>
        <w:t xml:space="preserve">” link </w:t>
      </w:r>
    </w:p>
    <w:p w:rsidR="00E3028D" w:rsidRDefault="00E3028D" w:rsidP="00E3028D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Click the “Greece Introduction” link at the top left corner</w:t>
      </w:r>
    </w:p>
    <w:p w:rsidR="00E3028D" w:rsidRDefault="00E3028D" w:rsidP="00E3028D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Use the webpage to complete this worksheet</w:t>
      </w:r>
    </w:p>
    <w:p w:rsidR="00E3028D" w:rsidRPr="00E3028D" w:rsidRDefault="00E3028D" w:rsidP="00E3028D">
      <w:pPr>
        <w:spacing w:after="0" w:line="240" w:lineRule="auto"/>
        <w:rPr>
          <w:rFonts w:ascii="Comic Sans MS" w:hAnsi="Comic Sans MS"/>
          <w:b/>
        </w:rPr>
      </w:pPr>
    </w:p>
    <w:p w:rsidR="00A37295" w:rsidRDefault="00A37295" w:rsidP="00A37295">
      <w:p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The first major civilization in the Mediterranean area was the ___________</w:t>
      </w:r>
      <w:r w:rsidR="00AA74CE">
        <w:rPr>
          <w:rFonts w:ascii="Comic Sans MS" w:hAnsi="Comic Sans MS"/>
        </w:rPr>
        <w:t>___</w:t>
      </w:r>
      <w:r>
        <w:rPr>
          <w:rFonts w:ascii="Comic Sans MS" w:hAnsi="Comic Sans MS"/>
        </w:rPr>
        <w:t>___.</w:t>
      </w:r>
    </w:p>
    <w:p w:rsidR="00A37295" w:rsidRDefault="00A37295" w:rsidP="0059514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They were skilled __________, masters at ___________ and ____________ making, and developed a system of __________.  </w:t>
      </w:r>
    </w:p>
    <w:p w:rsidR="00595149" w:rsidRDefault="00595149" w:rsidP="00595149">
      <w:pPr>
        <w:spacing w:after="0" w:line="240" w:lineRule="auto"/>
        <w:rPr>
          <w:rFonts w:ascii="Comic Sans MS" w:hAnsi="Comic Sans MS"/>
        </w:rPr>
      </w:pPr>
    </w:p>
    <w:p w:rsidR="00595149" w:rsidRDefault="00595149" w:rsidP="00595149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</w:t>
      </w:r>
      <w:r>
        <w:rPr>
          <w:rFonts w:ascii="Times New Roman" w:hAnsi="Times New Roman" w:cs="Times New Roman"/>
          <w:b/>
        </w:rPr>
        <w:t>↓↓</w:t>
      </w:r>
      <w:r w:rsidRPr="00595149">
        <w:rPr>
          <w:rFonts w:ascii="Comic Sans MS" w:hAnsi="Comic Sans MS"/>
          <w:b/>
        </w:rPr>
        <w:t>Use complete sentences to answer</w:t>
      </w:r>
      <w:r>
        <w:rPr>
          <w:rFonts w:ascii="Comic Sans MS" w:hAnsi="Comic Sans MS"/>
          <w:b/>
        </w:rPr>
        <w:t xml:space="preserve"> part ‘A’</w:t>
      </w:r>
      <w:r w:rsidRPr="00595149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of </w:t>
      </w:r>
      <w:r w:rsidRPr="00595149">
        <w:rPr>
          <w:rFonts w:ascii="Comic Sans MS" w:hAnsi="Comic Sans MS"/>
          <w:b/>
        </w:rPr>
        <w:t>this question</w:t>
      </w:r>
      <w:r>
        <w:rPr>
          <w:rFonts w:ascii="Times New Roman" w:hAnsi="Times New Roman" w:cs="Times New Roman"/>
          <w:b/>
        </w:rPr>
        <w:t>↓↓</w:t>
      </w:r>
      <w:r>
        <w:rPr>
          <w:rFonts w:ascii="Comic Sans MS" w:hAnsi="Comic Sans MS"/>
          <w:b/>
        </w:rPr>
        <w:t>)</w:t>
      </w:r>
    </w:p>
    <w:p w:rsidR="00595149" w:rsidRDefault="00595149" w:rsidP="00595149">
      <w:pPr>
        <w:spacing w:after="0" w:line="240" w:lineRule="auto"/>
        <w:rPr>
          <w:rFonts w:ascii="Comic Sans MS" w:hAnsi="Comic Sans MS"/>
          <w:b/>
        </w:rPr>
      </w:pPr>
    </w:p>
    <w:p w:rsidR="00595149" w:rsidRDefault="00595149" w:rsidP="0059514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595149">
        <w:rPr>
          <w:rFonts w:ascii="Comic Sans MS" w:hAnsi="Comic Sans MS"/>
        </w:rPr>
        <w:t xml:space="preserve">Around 1600 B.C., how did power change hands between civilizations?  </w:t>
      </w:r>
    </w:p>
    <w:p w:rsidR="001A6FE6" w:rsidRPr="00E3028D" w:rsidRDefault="001A6FE6" w:rsidP="00E3028D">
      <w:pPr>
        <w:spacing w:after="0" w:line="240" w:lineRule="auto"/>
        <w:rPr>
          <w:rFonts w:ascii="Comic Sans MS" w:hAnsi="Comic Sans MS"/>
        </w:rPr>
      </w:pPr>
    </w:p>
    <w:p w:rsidR="001A6FE6" w:rsidRDefault="001A6FE6" w:rsidP="001A6FE6">
      <w:pPr>
        <w:pStyle w:val="ListParagraph"/>
        <w:spacing w:after="0" w:line="240" w:lineRule="auto"/>
        <w:rPr>
          <w:rFonts w:ascii="Comic Sans MS" w:hAnsi="Comic Sans MS"/>
        </w:rPr>
      </w:pPr>
    </w:p>
    <w:p w:rsidR="001A6FE6" w:rsidRDefault="001A6FE6" w:rsidP="001A6FE6">
      <w:pPr>
        <w:pStyle w:val="ListParagraph"/>
        <w:spacing w:after="0" w:line="240" w:lineRule="auto"/>
        <w:rPr>
          <w:rFonts w:ascii="Comic Sans MS" w:hAnsi="Comic Sans MS"/>
        </w:rPr>
      </w:pPr>
    </w:p>
    <w:p w:rsidR="001A6FE6" w:rsidRDefault="001A6FE6" w:rsidP="001A6FE6">
      <w:pPr>
        <w:pStyle w:val="ListParagraph"/>
        <w:spacing w:after="0" w:line="240" w:lineRule="auto"/>
        <w:rPr>
          <w:rFonts w:ascii="Comic Sans MS" w:hAnsi="Comic Sans MS"/>
        </w:rPr>
      </w:pPr>
    </w:p>
    <w:p w:rsidR="00AA74CE" w:rsidRPr="001A6FE6" w:rsidRDefault="00595149" w:rsidP="001A6FE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1A6FE6">
        <w:rPr>
          <w:rFonts w:ascii="Comic Sans MS" w:hAnsi="Comic Sans MS"/>
        </w:rPr>
        <w:t xml:space="preserve">Who was in control </w:t>
      </w:r>
      <w:r w:rsidRPr="001A6FE6">
        <w:rPr>
          <w:rFonts w:ascii="Comic Sans MS" w:hAnsi="Comic Sans MS"/>
          <w:sz w:val="28"/>
          <w:szCs w:val="28"/>
          <w:u w:val="single"/>
        </w:rPr>
        <w:t>after</w:t>
      </w:r>
      <w:r w:rsidRPr="001A6FE6">
        <w:rPr>
          <w:rFonts w:ascii="Comic Sans MS" w:hAnsi="Comic Sans MS"/>
        </w:rPr>
        <w:t xml:space="preserve"> 1600 B.C.?</w:t>
      </w:r>
    </w:p>
    <w:p w:rsidR="00595149" w:rsidRDefault="00595149" w:rsidP="00595149">
      <w:pPr>
        <w:spacing w:after="0" w:line="240" w:lineRule="auto"/>
        <w:ind w:left="360"/>
        <w:rPr>
          <w:rFonts w:ascii="Comic Sans MS" w:hAnsi="Comic Sans MS"/>
        </w:rPr>
      </w:pPr>
    </w:p>
    <w:p w:rsidR="001A6FE6" w:rsidRDefault="001A6FE6" w:rsidP="00595149">
      <w:pPr>
        <w:spacing w:after="0" w:line="240" w:lineRule="auto"/>
        <w:ind w:left="360"/>
        <w:rPr>
          <w:rFonts w:ascii="Comic Sans MS" w:hAnsi="Comic Sans MS"/>
        </w:rPr>
      </w:pPr>
    </w:p>
    <w:p w:rsidR="001A6FE6" w:rsidRDefault="001A6FE6" w:rsidP="00595149">
      <w:pPr>
        <w:spacing w:after="0" w:line="240" w:lineRule="auto"/>
        <w:ind w:left="360"/>
        <w:rPr>
          <w:rFonts w:ascii="Comic Sans MS" w:hAnsi="Comic Sans MS"/>
        </w:rPr>
      </w:pPr>
    </w:p>
    <w:p w:rsidR="00595149" w:rsidRDefault="0037324D" w:rsidP="001A6FE6">
      <w:pPr>
        <w:spacing w:after="0" w:line="240" w:lineRule="auto"/>
        <w:rPr>
          <w:rFonts w:ascii="Comic Sans MS" w:hAnsi="Comic Sans MS"/>
        </w:rPr>
      </w:pPr>
      <w:r w:rsidRPr="00E3028D">
        <w:rPr>
          <w:rFonts w:ascii="Comic Sans MS" w:hAnsi="Comic Sans MS"/>
        </w:rPr>
        <w:t>During w</w:t>
      </w:r>
      <w:r w:rsidR="001A6FE6" w:rsidRPr="00E3028D">
        <w:rPr>
          <w:rFonts w:ascii="Comic Sans MS" w:hAnsi="Comic Sans MS"/>
        </w:rPr>
        <w:t xml:space="preserve">hat years did Greece enter a period of dark ages?  </w:t>
      </w:r>
      <w:r w:rsidRPr="00E3028D">
        <w:rPr>
          <w:rFonts w:ascii="Comic Sans MS" w:hAnsi="Comic Sans MS"/>
        </w:rPr>
        <w:t>Why did this happen?  What did it cause?</w:t>
      </w:r>
    </w:p>
    <w:p w:rsidR="0037324D" w:rsidRDefault="0037324D" w:rsidP="001A6FE6">
      <w:pPr>
        <w:spacing w:after="0" w:line="240" w:lineRule="auto"/>
        <w:rPr>
          <w:rFonts w:ascii="Comic Sans MS" w:hAnsi="Comic Sans MS"/>
        </w:rPr>
      </w:pPr>
    </w:p>
    <w:p w:rsidR="0037324D" w:rsidRDefault="0037324D" w:rsidP="001A6FE6">
      <w:pPr>
        <w:spacing w:after="0" w:line="240" w:lineRule="auto"/>
        <w:rPr>
          <w:rFonts w:ascii="Comic Sans MS" w:hAnsi="Comic Sans MS"/>
        </w:rPr>
      </w:pPr>
    </w:p>
    <w:p w:rsidR="0037324D" w:rsidRDefault="0037324D" w:rsidP="001A6FE6">
      <w:pPr>
        <w:spacing w:after="0" w:line="240" w:lineRule="auto"/>
        <w:rPr>
          <w:rFonts w:ascii="Comic Sans MS" w:hAnsi="Comic Sans MS"/>
        </w:rPr>
      </w:pPr>
    </w:p>
    <w:p w:rsidR="0037324D" w:rsidRDefault="0037324D" w:rsidP="001A6FE6">
      <w:pPr>
        <w:spacing w:after="0" w:line="240" w:lineRule="auto"/>
        <w:rPr>
          <w:rFonts w:ascii="Comic Sans MS" w:hAnsi="Comic Sans MS"/>
        </w:rPr>
      </w:pPr>
    </w:p>
    <w:p w:rsidR="007E08D1" w:rsidRDefault="007E08D1" w:rsidP="001A6FE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List at least 3 things that helped Greece to emerge as a world power.</w:t>
      </w:r>
    </w:p>
    <w:p w:rsidR="007E08D1" w:rsidRDefault="007E08D1" w:rsidP="00421F1B">
      <w:pPr>
        <w:spacing w:before="120"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7E08D1" w:rsidRDefault="007E08D1" w:rsidP="00421F1B">
      <w:pPr>
        <w:spacing w:before="120"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37324D" w:rsidRDefault="007E08D1" w:rsidP="00421F1B">
      <w:pPr>
        <w:spacing w:before="120"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</w:p>
    <w:p w:rsidR="007E08D1" w:rsidRDefault="007E08D1" w:rsidP="007E08D1">
      <w:pPr>
        <w:spacing w:before="60" w:after="0" w:line="240" w:lineRule="auto"/>
        <w:rPr>
          <w:rFonts w:ascii="Comic Sans MS" w:hAnsi="Comic Sans MS"/>
        </w:rPr>
      </w:pPr>
    </w:p>
    <w:p w:rsidR="007E08D1" w:rsidRDefault="007E08D1" w:rsidP="007E08D1">
      <w:pPr>
        <w:spacing w:before="60" w:after="0" w:line="240" w:lineRule="auto"/>
        <w:rPr>
          <w:rFonts w:ascii="Comic Sans MS" w:hAnsi="Comic Sans MS"/>
        </w:rPr>
      </w:pPr>
    </w:p>
    <w:p w:rsidR="007E08D1" w:rsidRDefault="007E08D1" w:rsidP="001A6FE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type of government </w:t>
      </w:r>
      <w:r w:rsidR="00421F1B">
        <w:rPr>
          <w:rFonts w:ascii="Comic Sans MS" w:hAnsi="Comic Sans MS"/>
        </w:rPr>
        <w:t>began</w:t>
      </w:r>
      <w:r>
        <w:rPr>
          <w:rFonts w:ascii="Comic Sans MS" w:hAnsi="Comic Sans MS"/>
        </w:rPr>
        <w:t xml:space="preserve"> in Athens</w:t>
      </w:r>
      <w:r w:rsidR="00421F1B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</w:t>
      </w:r>
    </w:p>
    <w:sectPr w:rsidR="007E08D1" w:rsidSect="00FD3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94E4B"/>
    <w:multiLevelType w:val="hybridMultilevel"/>
    <w:tmpl w:val="C2A61696"/>
    <w:lvl w:ilvl="0" w:tplc="C978A4C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7295"/>
    <w:rsid w:val="00036D20"/>
    <w:rsid w:val="001A6FE6"/>
    <w:rsid w:val="0037324D"/>
    <w:rsid w:val="00421F1B"/>
    <w:rsid w:val="00595149"/>
    <w:rsid w:val="0065059C"/>
    <w:rsid w:val="00714A95"/>
    <w:rsid w:val="007B788B"/>
    <w:rsid w:val="007E08D1"/>
    <w:rsid w:val="008164F1"/>
    <w:rsid w:val="00957AC3"/>
    <w:rsid w:val="00A37295"/>
    <w:rsid w:val="00AA74CE"/>
    <w:rsid w:val="00C05A33"/>
    <w:rsid w:val="00C23D36"/>
    <w:rsid w:val="00E3028D"/>
    <w:rsid w:val="00FD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2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ce.k12tn.net/ancient_greece/greec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5A888-2933-4EA2-AEA9-C238AB1C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lori.blackburn</dc:creator>
  <cp:keywords/>
  <dc:description/>
  <cp:lastModifiedBy>lori.blackburn</cp:lastModifiedBy>
  <cp:revision>3</cp:revision>
  <dcterms:created xsi:type="dcterms:W3CDTF">2012-10-01T13:22:00Z</dcterms:created>
  <dcterms:modified xsi:type="dcterms:W3CDTF">2012-10-01T15:36:00Z</dcterms:modified>
</cp:coreProperties>
</file>