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45" w:rsidRDefault="000E1DC0" w:rsidP="00E55E45">
      <w:pPr>
        <w:pStyle w:val="010a-directionlinenoabv"/>
      </w:pPr>
      <w:r>
        <w:rPr>
          <w:rStyle w:val="A002-BHeadrun-in"/>
        </w:rPr>
        <w:t xml:space="preserve">Directions  </w:t>
      </w:r>
      <w:r>
        <w:t>Choose four of the vocabulary terms from the word bank. Use these terms to write a summary of what you learned in the section.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3120"/>
        <w:gridCol w:w="3120"/>
        <w:gridCol w:w="3120"/>
      </w:tblGrid>
      <w:tr w:rsidR="00E55E45">
        <w:tc>
          <w:tcPr>
            <w:tcW w:w="2760" w:type="dxa"/>
          </w:tcPr>
          <w:p w:rsidR="00E55E45" w:rsidRDefault="000E1DC0">
            <w:pPr>
              <w:pStyle w:val="026-wordbank"/>
            </w:pPr>
            <w:r>
              <w:t>Roosevelt Corollay</w:t>
            </w:r>
          </w:p>
        </w:tc>
        <w:tc>
          <w:tcPr>
            <w:tcW w:w="2760" w:type="dxa"/>
          </w:tcPr>
          <w:p w:rsidR="00E55E45" w:rsidRDefault="000E1DC0">
            <w:pPr>
              <w:pStyle w:val="026-wordbank"/>
            </w:pPr>
            <w:r>
              <w:t>Emiliano Zapata</w:t>
            </w:r>
          </w:p>
        </w:tc>
        <w:tc>
          <w:tcPr>
            <w:tcW w:w="2760" w:type="dxa"/>
          </w:tcPr>
          <w:p w:rsidR="00E55E45" w:rsidRDefault="000E1DC0">
            <w:pPr>
              <w:pStyle w:val="026-wordbank"/>
            </w:pPr>
            <w:r>
              <w:t>Spanish-American War</w:t>
            </w:r>
          </w:p>
        </w:tc>
      </w:tr>
      <w:tr w:rsidR="00E55E45">
        <w:tc>
          <w:tcPr>
            <w:tcW w:w="2760" w:type="dxa"/>
          </w:tcPr>
          <w:p w:rsidR="00E55E45" w:rsidRDefault="000E1DC0">
            <w:pPr>
              <w:pStyle w:val="026-wordbank"/>
            </w:pPr>
            <w:r>
              <w:t>Emilio Aguinaldo</w:t>
            </w:r>
          </w:p>
        </w:tc>
        <w:tc>
          <w:tcPr>
            <w:tcW w:w="2760" w:type="dxa"/>
          </w:tcPr>
          <w:p w:rsidR="00E55E45" w:rsidRDefault="000E1DC0">
            <w:pPr>
              <w:pStyle w:val="026-wordbank"/>
            </w:pPr>
            <w:r>
              <w:t>José Martí</w:t>
            </w:r>
          </w:p>
        </w:tc>
        <w:tc>
          <w:tcPr>
            <w:tcW w:w="2760" w:type="dxa"/>
          </w:tcPr>
          <w:p w:rsidR="00E55E45" w:rsidRDefault="000E1DC0">
            <w:pPr>
              <w:pStyle w:val="026-wordbank"/>
            </w:pPr>
            <w:r>
              <w:t>Porfirio Díaz</w:t>
            </w:r>
          </w:p>
        </w:tc>
      </w:tr>
    </w:tbl>
    <w:p w:rsidR="00E55E45" w:rsidRDefault="000E1DC0" w:rsidP="00E55E45">
      <w:pPr>
        <w:pStyle w:val="025-WOR1"/>
      </w:pPr>
      <w:r>
        <w:tab/>
      </w:r>
    </w:p>
    <w:p w:rsidR="00E55E45" w:rsidRDefault="000E1DC0" w:rsidP="00E55E45">
      <w:pPr>
        <w:pStyle w:val="025-WOR1"/>
      </w:pPr>
      <w:r>
        <w:tab/>
      </w:r>
    </w:p>
    <w:p w:rsidR="00E55E45" w:rsidRDefault="000E1DC0" w:rsidP="00E55E45">
      <w:pPr>
        <w:pStyle w:val="025-WOR1"/>
      </w:pPr>
      <w:r>
        <w:tab/>
      </w:r>
    </w:p>
    <w:p w:rsidR="00E55E45" w:rsidRDefault="000E1DC0" w:rsidP="00E55E45">
      <w:pPr>
        <w:pStyle w:val="025-WOR1"/>
      </w:pPr>
      <w:r>
        <w:tab/>
      </w:r>
    </w:p>
    <w:p w:rsidR="00E55E45" w:rsidRDefault="000E1DC0" w:rsidP="00E55E45">
      <w:pPr>
        <w:pStyle w:val="025-WOR1"/>
      </w:pPr>
      <w:r>
        <w:tab/>
      </w:r>
    </w:p>
    <w:p w:rsidR="00E55E45" w:rsidRDefault="000E1DC0" w:rsidP="00E55E45">
      <w:pPr>
        <w:pStyle w:val="025-WOR1"/>
      </w:pPr>
      <w:r>
        <w:tab/>
      </w:r>
    </w:p>
    <w:p w:rsidR="00E55E45" w:rsidRDefault="000E1DC0" w:rsidP="00E55E45">
      <w:pPr>
        <w:pStyle w:val="025-WOR1"/>
      </w:pPr>
      <w:r>
        <w:tab/>
      </w:r>
    </w:p>
    <w:p w:rsidR="00E55E45" w:rsidRDefault="000E1DC0" w:rsidP="00E55E45">
      <w:pPr>
        <w:pStyle w:val="010-directionline"/>
      </w:pPr>
      <w:r>
        <w:rPr>
          <w:rStyle w:val="A002-BHeadrun-in"/>
        </w:rPr>
        <w:t>DIR</w:t>
      </w:r>
      <w:r>
        <w:rPr>
          <w:rStyle w:val="A002-BHeadrun-in"/>
        </w:rPr>
        <w:t xml:space="preserve">ECTIONS  </w:t>
      </w:r>
      <w:r>
        <w:t xml:space="preserve">On the line provided before each statement, write </w:t>
      </w:r>
      <w:r>
        <w:rPr>
          <w:rStyle w:val="A-bold"/>
        </w:rPr>
        <w:t>T</w:t>
      </w:r>
      <w:r>
        <w:t xml:space="preserve"> if a statement is true and </w:t>
      </w:r>
      <w:r>
        <w:rPr>
          <w:rStyle w:val="A-bold"/>
        </w:rPr>
        <w:t>F</w:t>
      </w:r>
      <w:r>
        <w:t xml:space="preserve"> if a statement is false. If the statement is false, write the correct term from the word bank on the line after each sentence that makes the sentence true.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4680"/>
        <w:gridCol w:w="2340"/>
        <w:gridCol w:w="2340"/>
      </w:tblGrid>
      <w:tr w:rsidR="00E55E45">
        <w:tc>
          <w:tcPr>
            <w:tcW w:w="4680" w:type="dxa"/>
          </w:tcPr>
          <w:p w:rsidR="00E55E45" w:rsidRDefault="000E1DC0">
            <w:pPr>
              <w:pStyle w:val="026-wordbank"/>
            </w:pPr>
            <w:r>
              <w:t>Antonio Ló</w:t>
            </w:r>
            <w:r>
              <w:t>pez de Santa Anna</w:t>
            </w:r>
          </w:p>
        </w:tc>
        <w:tc>
          <w:tcPr>
            <w:tcW w:w="2340" w:type="dxa"/>
          </w:tcPr>
          <w:p w:rsidR="00E55E45" w:rsidRDefault="000E1DC0">
            <w:pPr>
              <w:pStyle w:val="026-wordbank"/>
            </w:pPr>
            <w:r>
              <w:t>Emiliano Zapata</w:t>
            </w:r>
          </w:p>
        </w:tc>
        <w:tc>
          <w:tcPr>
            <w:tcW w:w="2340" w:type="dxa"/>
          </w:tcPr>
          <w:p w:rsidR="00E55E45" w:rsidRDefault="000E1DC0">
            <w:pPr>
              <w:pStyle w:val="026-wordbank"/>
            </w:pPr>
            <w:r>
              <w:t>Porifiro Díaz</w:t>
            </w:r>
          </w:p>
        </w:tc>
      </w:tr>
    </w:tbl>
    <w:p w:rsidR="00E55E45" w:rsidRPr="00BB1580" w:rsidRDefault="000E1DC0" w:rsidP="00E55E45">
      <w:pPr>
        <w:pStyle w:val="013-multchoicematchorTF"/>
      </w:pPr>
      <w:r w:rsidRPr="00BB1580">
        <w:tab/>
      </w:r>
      <w:r w:rsidRPr="00BB1580">
        <w:tab/>
        <w:t>1.</w:t>
      </w:r>
      <w:r w:rsidRPr="00BB1580">
        <w:tab/>
        <w:t>After the death of Benito Juárez</w:t>
      </w:r>
      <w:r w:rsidRPr="00BB1580">
        <w:rPr>
          <w:rStyle w:val="A-underline"/>
        </w:rPr>
        <w:t>, Emilio Aguinaldo</w:t>
      </w:r>
      <w:r w:rsidRPr="00BB1580">
        <w:t xml:space="preserve"> came to power and maintained law and order in Mexico.</w:t>
      </w:r>
    </w:p>
    <w:p w:rsidR="00E55E45" w:rsidRDefault="000E1DC0" w:rsidP="00E55E45">
      <w:pPr>
        <w:pStyle w:val="025b-WOR3"/>
      </w:pPr>
      <w:r>
        <w:tab/>
      </w:r>
    </w:p>
    <w:p w:rsidR="00E55E45" w:rsidRDefault="000E1DC0" w:rsidP="00E55E45">
      <w:pPr>
        <w:pStyle w:val="013-multchoicematchorTF"/>
      </w:pPr>
      <w:r>
        <w:tab/>
      </w:r>
      <w:r>
        <w:tab/>
        <w:t>2.</w:t>
      </w:r>
      <w:r>
        <w:tab/>
      </w:r>
      <w:r>
        <w:rPr>
          <w:rStyle w:val="A-underline"/>
        </w:rPr>
        <w:t>Francisco “Pancho” Villa</w:t>
      </w:r>
      <w:r>
        <w:t xml:space="preserve"> served as president of Mexico seven times between 1833 and 1855.</w:t>
      </w:r>
    </w:p>
    <w:p w:rsidR="00E55E45" w:rsidRDefault="000E1DC0" w:rsidP="00E55E45">
      <w:pPr>
        <w:pStyle w:val="025b-WOR3"/>
      </w:pPr>
      <w:r>
        <w:tab/>
      </w:r>
    </w:p>
    <w:p w:rsidR="00E55E45" w:rsidRDefault="000E1DC0" w:rsidP="00E55E45">
      <w:pPr>
        <w:pStyle w:val="013-multchoicematchorTF"/>
        <w:ind w:left="0" w:firstLine="0"/>
      </w:pPr>
      <w:r>
        <w:tab/>
      </w:r>
      <w:r>
        <w:tab/>
        <w:t>3.</w:t>
      </w:r>
      <w:r>
        <w:tab/>
      </w:r>
      <w:r>
        <w:rPr>
          <w:rStyle w:val="A-underline"/>
        </w:rPr>
        <w:t>Emiliano Zapata</w:t>
      </w:r>
      <w:r>
        <w:t xml:space="preserve"> led indigenous peasants in the call for land reforms.</w:t>
      </w:r>
    </w:p>
    <w:p w:rsidR="00E55E45" w:rsidRDefault="000E1DC0" w:rsidP="00E55E45">
      <w:pPr>
        <w:pStyle w:val="025b-WOR3"/>
      </w:pPr>
      <w:r>
        <w:tab/>
      </w:r>
    </w:p>
    <w:p w:rsidR="00E55E45" w:rsidRDefault="000E1DC0" w:rsidP="00E55E45">
      <w:pPr>
        <w:pStyle w:val="013-multchoicematchorTF"/>
      </w:pPr>
      <w:r>
        <w:lastRenderedPageBreak/>
        <w:tab/>
      </w:r>
      <w:r>
        <w:tab/>
        <w:t>4.</w:t>
      </w:r>
      <w:r>
        <w:tab/>
        <w:t xml:space="preserve">The </w:t>
      </w:r>
      <w:r w:rsidRPr="00B052EB">
        <w:rPr>
          <w:rStyle w:val="A-underline"/>
        </w:rPr>
        <w:t>Roosevelt Corollary</w:t>
      </w:r>
      <w:r>
        <w:t xml:space="preserve"> was meant to protect U.S. interests and maintain stability in Latin America.</w:t>
      </w:r>
    </w:p>
    <w:p w:rsidR="00E55E45" w:rsidRDefault="000E1DC0" w:rsidP="00E55E45">
      <w:pPr>
        <w:pStyle w:val="025b-WOR3"/>
      </w:pPr>
      <w:r>
        <w:tab/>
      </w:r>
    </w:p>
    <w:sectPr w:rsidR="00E55E45" w:rsidSect="00E55E45">
      <w:headerReference w:type="default" r:id="rId7"/>
      <w:footerReference w:type="default" r:id="rId8"/>
      <w:type w:val="continuous"/>
      <w:pgSz w:w="12240" w:h="15840" w:code="1"/>
      <w:pgMar w:top="1100" w:right="1440" w:bottom="1080" w:left="1440" w:header="810" w:footer="48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45" w:rsidRDefault="000E1DC0">
      <w:r>
        <w:separator/>
      </w:r>
    </w:p>
  </w:endnote>
  <w:endnote w:type="continuationSeparator" w:id="1">
    <w:p w:rsidR="00E55E45" w:rsidRDefault="000E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5" w:rsidRDefault="000E1DC0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E55E45" w:rsidRPr="00A63992" w:rsidRDefault="000E1DC0" w:rsidP="00E55E45">
    <w:pPr>
      <w:pStyle w:val="footer"/>
    </w:pPr>
    <w:r>
      <w:t>Full Survey Chapter 25</w:t>
    </w:r>
    <w:r>
      <w:tab/>
      <w:t>The Age of Imperialism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45" w:rsidRDefault="000E1DC0">
      <w:r>
        <w:separator/>
      </w:r>
    </w:p>
  </w:footnote>
  <w:footnote w:type="continuationSeparator" w:id="1">
    <w:p w:rsidR="00E55E45" w:rsidRDefault="000E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5" w:rsidRDefault="000E1DC0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E55E45" w:rsidRDefault="000E1DC0">
    <w:pPr>
      <w:pStyle w:val="090a-CHTitleWSTypenobelow"/>
    </w:pPr>
    <w:r w:rsidRPr="002F64BE">
      <w:rPr>
        <w:rStyle w:val="A090-chaptertitle"/>
      </w:rPr>
      <w:t>The Age of Imperialism</w:t>
    </w:r>
    <w:r>
      <w:tab/>
      <w:t>Vocabulary B</w:t>
    </w:r>
    <w:r>
      <w:t>uilder</w:t>
    </w:r>
  </w:p>
  <w:p w:rsidR="00E55E45" w:rsidRDefault="000E1DC0">
    <w:pPr>
      <w:pStyle w:val="091-SectionNumber"/>
    </w:pPr>
    <w:r>
      <w:t>Section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B63CD"/>
    <w:multiLevelType w:val="hybridMultilevel"/>
    <w:tmpl w:val="357E81EA"/>
    <w:lvl w:ilvl="0" w:tplc="74BCF0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2B518B5"/>
    <w:multiLevelType w:val="hybridMultilevel"/>
    <w:tmpl w:val="AFDE7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83"/>
    <w:rsid w:val="000E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BB1580"/>
  </w:style>
  <w:style w:type="table" w:default="1" w:styleId="TableNormal">
    <w:name w:val="Normal Table"/>
    <w:semiHidden/>
    <w:rsid w:val="00BB1580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B1580"/>
  </w:style>
  <w:style w:type="paragraph" w:customStyle="1" w:styleId="020-IRSGtext">
    <w:name w:val="020 - IRSG text"/>
    <w:basedOn w:val="Noparagraphstyle"/>
    <w:rsid w:val="005F6555"/>
    <w:pPr>
      <w:ind w:right="3240" w:firstLine="240"/>
    </w:pPr>
  </w:style>
  <w:style w:type="paragraph" w:customStyle="1" w:styleId="Noparagraphstyle">
    <w:name w:val="[No paragraph style]"/>
    <w:rsid w:val="00BB1580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5F6555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5F6555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5F6555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5F6555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5F6555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BB1580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BB1580"/>
    <w:pPr>
      <w:spacing w:before="0"/>
    </w:pPr>
  </w:style>
  <w:style w:type="paragraph" w:customStyle="1" w:styleId="003-CHead">
    <w:name w:val="003 - C Head"/>
    <w:basedOn w:val="Noparagraphstyle"/>
    <w:rsid w:val="00BB1580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BB1580"/>
    <w:pPr>
      <w:spacing w:before="0"/>
    </w:pPr>
  </w:style>
  <w:style w:type="paragraph" w:customStyle="1" w:styleId="005-MainIntro">
    <w:name w:val="005 - Main Intro"/>
    <w:basedOn w:val="Noparagraphstyle"/>
    <w:rsid w:val="00BB1580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BB1580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5F6555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5F6555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BB1580"/>
    <w:pPr>
      <w:spacing w:before="460"/>
    </w:pPr>
  </w:style>
  <w:style w:type="paragraph" w:customStyle="1" w:styleId="010a-directionlinenoabv">
    <w:name w:val="010a - direction line no # abv"/>
    <w:basedOn w:val="010-directionline"/>
    <w:rsid w:val="00BB1580"/>
    <w:pPr>
      <w:spacing w:before="0"/>
    </w:pPr>
  </w:style>
  <w:style w:type="paragraph" w:customStyle="1" w:styleId="011-numbereditem">
    <w:name w:val="011 - numbered item"/>
    <w:basedOn w:val="Noparagraphstyle"/>
    <w:rsid w:val="00BB1580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BB1580"/>
    <w:pPr>
      <w:spacing w:before="280"/>
    </w:pPr>
  </w:style>
  <w:style w:type="paragraph" w:customStyle="1" w:styleId="011b-numbereditemp24lead">
    <w:name w:val="011b - numbered item p24 lead"/>
    <w:basedOn w:val="011-numbereditem"/>
    <w:rsid w:val="00BB1580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BB1580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BB1580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BB1580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BB1580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BB1580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BB1580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BB1580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BB1580"/>
  </w:style>
  <w:style w:type="paragraph" w:customStyle="1" w:styleId="014b-TestPrepanschoice">
    <w:name w:val="014b - TestPrep ans choice"/>
    <w:basedOn w:val="014a-letteredanschoice"/>
    <w:rsid w:val="00BB1580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BB1580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BB1580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rsid w:val="005F6555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5F6555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BB1580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5F6555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5F6555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5F6555"/>
    <w:pPr>
      <w:ind w:firstLine="0"/>
    </w:pPr>
  </w:style>
  <w:style w:type="paragraph" w:customStyle="1" w:styleId="024-studentbullettext">
    <w:name w:val="024 - student bullet text"/>
    <w:basedOn w:val="Noparagraphstyle"/>
    <w:rsid w:val="005F6555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BB1580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BB1580"/>
    <w:pPr>
      <w:ind w:left="480"/>
    </w:pPr>
  </w:style>
  <w:style w:type="paragraph" w:customStyle="1" w:styleId="025b-WOR3">
    <w:name w:val="025b - WOR 3"/>
    <w:basedOn w:val="025-WOR1"/>
    <w:rsid w:val="00BB1580"/>
    <w:pPr>
      <w:ind w:left="1200"/>
    </w:pPr>
  </w:style>
  <w:style w:type="paragraph" w:customStyle="1" w:styleId="026-wordbank">
    <w:name w:val="026 - word bank"/>
    <w:basedOn w:val="Noparagraphstyle"/>
    <w:rsid w:val="00BB1580"/>
  </w:style>
  <w:style w:type="paragraph" w:customStyle="1" w:styleId="027-studentoutline1">
    <w:name w:val="027 - student outline 1"/>
    <w:basedOn w:val="Noparagraphstyle"/>
    <w:rsid w:val="005F6555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5F6555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5F6555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5F6555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5F6555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5F6555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5F6555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5F6555"/>
    <w:pPr>
      <w:ind w:firstLine="0"/>
    </w:pPr>
  </w:style>
  <w:style w:type="paragraph" w:customStyle="1" w:styleId="031-teacherbullettext">
    <w:name w:val="031 - teacher bullet text"/>
    <w:basedOn w:val="Noparagraphstyle"/>
    <w:rsid w:val="005F6555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5F6555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5F6555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5F6555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5F6555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5F6555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rsid w:val="005F6555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BB1580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5F6555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5F6555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BB1580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5F6555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5F6555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5F6555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5F6555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5F6555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5F6555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BB1580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BB1580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BB1580"/>
    <w:pPr>
      <w:spacing w:before="60"/>
    </w:pPr>
  </w:style>
  <w:style w:type="paragraph" w:customStyle="1" w:styleId="072-AKBHead">
    <w:name w:val="072 - AK B Head"/>
    <w:basedOn w:val="Noparagraphstyle"/>
    <w:rsid w:val="00BB1580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BB1580"/>
    <w:pPr>
      <w:spacing w:before="60"/>
    </w:pPr>
  </w:style>
  <w:style w:type="paragraph" w:customStyle="1" w:styleId="073-AKCHead">
    <w:name w:val="073 - AK C Head"/>
    <w:basedOn w:val="Noparagraphstyle"/>
    <w:rsid w:val="00BB1580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BB1580"/>
    <w:pPr>
      <w:spacing w:before="0"/>
    </w:pPr>
  </w:style>
  <w:style w:type="paragraph" w:customStyle="1" w:styleId="074-AKText">
    <w:name w:val="074 - AK Text"/>
    <w:basedOn w:val="Noparagraphstyle"/>
    <w:rsid w:val="00BB1580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BB1580"/>
    <w:pPr>
      <w:spacing w:before="60"/>
    </w:pPr>
  </w:style>
  <w:style w:type="paragraph" w:customStyle="1" w:styleId="075-AKNumberedText">
    <w:name w:val="075 - AK Numbered Text"/>
    <w:basedOn w:val="Noparagraphstyle"/>
    <w:rsid w:val="00BB1580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BB1580"/>
    <w:pPr>
      <w:spacing w:before="60"/>
    </w:pPr>
  </w:style>
  <w:style w:type="paragraph" w:customStyle="1" w:styleId="080-ChartHeadsmall">
    <w:name w:val="080 - Chart Head (small)"/>
    <w:basedOn w:val="Noparagraphstyle"/>
    <w:rsid w:val="00BB1580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BB1580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BB1580"/>
  </w:style>
  <w:style w:type="paragraph" w:customStyle="1" w:styleId="090-CHTitleWSType">
    <w:name w:val="090 - CH Title/WS Type"/>
    <w:basedOn w:val="Noparagraphstyle"/>
    <w:rsid w:val="00BB1580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BB1580"/>
    <w:pPr>
      <w:spacing w:after="0"/>
    </w:pPr>
  </w:style>
  <w:style w:type="paragraph" w:customStyle="1" w:styleId="091-SectionNumber">
    <w:name w:val="091 - Section Number"/>
    <w:basedOn w:val="Noparagraphstyle"/>
    <w:rsid w:val="00BB1580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5F6555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BB1580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BB1580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BB1580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BB1580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BB1580"/>
    <w:rPr>
      <w:b/>
    </w:rPr>
  </w:style>
  <w:style w:type="character" w:customStyle="1" w:styleId="A-italic">
    <w:name w:val="A - italic"/>
    <w:rsid w:val="00BB1580"/>
    <w:rPr>
      <w:i/>
    </w:rPr>
  </w:style>
  <w:style w:type="character" w:customStyle="1" w:styleId="A-bolditalic">
    <w:name w:val="A - bold italic"/>
    <w:rsid w:val="00BB1580"/>
    <w:rPr>
      <w:b/>
      <w:i/>
    </w:rPr>
  </w:style>
  <w:style w:type="character" w:customStyle="1" w:styleId="A-underline">
    <w:name w:val="A - underline"/>
    <w:rsid w:val="00BB1580"/>
    <w:rPr>
      <w:u w:val="single" w:color="000000"/>
    </w:rPr>
  </w:style>
  <w:style w:type="character" w:customStyle="1" w:styleId="A002-BHeadrun-in">
    <w:name w:val="A 002 - B Head (run-in)"/>
    <w:rsid w:val="00BB1580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BB1580"/>
    <w:rPr>
      <w:rFonts w:ascii="Arial" w:hAnsi="Arial"/>
      <w:b/>
      <w:sz w:val="24"/>
    </w:rPr>
  </w:style>
  <w:style w:type="character" w:customStyle="1" w:styleId="A090-chaptertitle">
    <w:name w:val="A 090 - chapter title"/>
    <w:rsid w:val="00BB1580"/>
    <w:rPr>
      <w:rFonts w:ascii="Arial" w:hAnsi="Arial"/>
      <w:b/>
      <w:sz w:val="28"/>
    </w:rPr>
  </w:style>
  <w:style w:type="character" w:customStyle="1" w:styleId="A-footerfolio">
    <w:name w:val="A - _footer folio"/>
    <w:rsid w:val="00BB1580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rsid w:val="005F6555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5F6555"/>
    <w:pPr>
      <w:spacing w:before="80"/>
    </w:pPr>
  </w:style>
  <w:style w:type="paragraph" w:customStyle="1" w:styleId="083-ChartBulletTNR">
    <w:name w:val="083 - Chart Bullet (TNR)"/>
    <w:basedOn w:val="082-ChartTextTNR"/>
    <w:rsid w:val="00BB1580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rsid w:val="005F6555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rsid w:val="005F6555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5F6555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5F6555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5F6555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5F6555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5F6555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5F6555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5F6555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5F6555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5F6555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5F6555"/>
  </w:style>
  <w:style w:type="paragraph" w:customStyle="1" w:styleId="110-TransparencyDirectionline">
    <w:name w:val="110 - Transparency Direction line"/>
    <w:rsid w:val="005F6555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5F6555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5F6555"/>
    <w:pPr>
      <w:spacing w:before="360"/>
    </w:pPr>
  </w:style>
  <w:style w:type="paragraph" w:customStyle="1" w:styleId="120-transparencyonpageAK">
    <w:name w:val="120 - transparency on page AK"/>
    <w:rsid w:val="005F6555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BB1580"/>
    <w:rPr>
      <w:smallCaps/>
    </w:rPr>
  </w:style>
  <w:style w:type="paragraph" w:customStyle="1" w:styleId="013b-multchoiceQ-part2">
    <w:name w:val="013b - mult choice Q - part 2"/>
    <w:basedOn w:val="013-multchoicematchorTF"/>
    <w:rsid w:val="00BB1580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BB1580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BB1580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BB1580"/>
    <w:pPr>
      <w:spacing w:before="120"/>
      <w:jc w:val="right"/>
    </w:pPr>
  </w:style>
  <w:style w:type="paragraph" w:styleId="Header">
    <w:name w:val="header"/>
    <w:basedOn w:val="Normal"/>
    <w:rsid w:val="00BB1580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BB1580"/>
    <w:pPr>
      <w:ind w:left="1300"/>
    </w:pPr>
  </w:style>
  <w:style w:type="paragraph" w:styleId="Footer0">
    <w:name w:val="footer"/>
    <w:basedOn w:val="Normal"/>
    <w:rsid w:val="00BB15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84E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BB1580"/>
  </w:style>
  <w:style w:type="paragraph" w:customStyle="1" w:styleId="150-FlashcardWord">
    <w:name w:val="150 - Flashcard (Word)"/>
    <w:basedOn w:val="Normal"/>
    <w:rsid w:val="00BB1580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BB1580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BB1580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BB1580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widener</dc:creator>
  <cp:keywords/>
  <cp:lastModifiedBy> </cp:lastModifiedBy>
  <cp:revision>2</cp:revision>
  <cp:lastPrinted>2006-12-15T23:28:00Z</cp:lastPrinted>
  <dcterms:created xsi:type="dcterms:W3CDTF">2007-10-31T18:54:00Z</dcterms:created>
  <dcterms:modified xsi:type="dcterms:W3CDTF">2007-10-31T18:54:00Z</dcterms:modified>
</cp:coreProperties>
</file>